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2A" w:rsidRPr="00097DAF" w:rsidRDefault="00F20990">
      <w:pPr>
        <w:rPr>
          <w:b/>
          <w:sz w:val="28"/>
          <w:szCs w:val="28"/>
        </w:rPr>
      </w:pPr>
      <w:r w:rsidRPr="00097DAF">
        <w:rPr>
          <w:b/>
          <w:sz w:val="28"/>
          <w:szCs w:val="28"/>
        </w:rPr>
        <w:t>Informace k vyúčtování programu VIII</w:t>
      </w:r>
    </w:p>
    <w:p w:rsidR="00F20990" w:rsidRDefault="00F20990" w:rsidP="00097DAF">
      <w:pPr>
        <w:pStyle w:val="Odstavecseseznamem"/>
      </w:pPr>
      <w:r>
        <w:t>V </w:t>
      </w:r>
      <w:proofErr w:type="gramStart"/>
      <w:r>
        <w:t>případě , že</w:t>
      </w:r>
      <w:proofErr w:type="gramEnd"/>
      <w:r>
        <w:t xml:space="preserve"> vedete jednoduché účetnictví , tak přikládáte výpis z peněžního nebo finančního deníku. V jednoduchém účetnictví se nepřikládá výkaz </w:t>
      </w:r>
      <w:proofErr w:type="gramStart"/>
      <w:r>
        <w:t>zisku  ztrát</w:t>
      </w:r>
      <w:proofErr w:type="gramEnd"/>
      <w:r>
        <w:t>.</w:t>
      </w:r>
    </w:p>
    <w:p w:rsidR="00097DAF" w:rsidRDefault="00097DAF" w:rsidP="00F20990">
      <w:pPr>
        <w:rPr>
          <w:b/>
        </w:rPr>
      </w:pPr>
    </w:p>
    <w:p w:rsidR="00F20990" w:rsidRPr="00097DAF" w:rsidRDefault="00F20990" w:rsidP="00F20990">
      <w:pPr>
        <w:rPr>
          <w:b/>
        </w:rPr>
      </w:pPr>
      <w:r w:rsidRPr="00097DAF">
        <w:rPr>
          <w:b/>
        </w:rPr>
        <w:t xml:space="preserve">Vzor: ( příklad) </w:t>
      </w:r>
    </w:p>
    <w:tbl>
      <w:tblPr>
        <w:tblW w:w="1476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829"/>
        <w:gridCol w:w="789"/>
        <w:gridCol w:w="4200"/>
        <w:gridCol w:w="1680"/>
        <w:gridCol w:w="940"/>
        <w:gridCol w:w="994"/>
        <w:gridCol w:w="806"/>
        <w:gridCol w:w="1002"/>
        <w:gridCol w:w="750"/>
        <w:gridCol w:w="1249"/>
        <w:gridCol w:w="1259"/>
      </w:tblGrid>
      <w:tr w:rsidR="00F20990" w:rsidRPr="00F20990" w:rsidTr="00F20990">
        <w:trPr>
          <w:trHeight w:val="255"/>
        </w:trPr>
        <w:tc>
          <w:tcPr>
            <w:tcW w:w="608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 xml:space="preserve">P E N Ě Ž N Í  ( </w:t>
            </w:r>
            <w:proofErr w:type="gramStart"/>
            <w:r w:rsidRPr="00F20990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finanční ) D E N Í K  - údaje</w:t>
            </w:r>
            <w:proofErr w:type="gramEnd"/>
            <w:r w:rsidRPr="00F20990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 xml:space="preserve"> v Kč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Druh činnosti</w:t>
            </w:r>
          </w:p>
        </w:tc>
        <w:tc>
          <w:tcPr>
            <w:tcW w:w="606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Peněžní prostředky</w:t>
            </w:r>
          </w:p>
        </w:tc>
      </w:tr>
      <w:tr w:rsidR="00F20990" w:rsidRPr="00F20990" w:rsidTr="00F20990">
        <w:trPr>
          <w:trHeight w:val="270"/>
        </w:trPr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Rok: 201</w:t>
            </w:r>
            <w:r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 xml:space="preserve">Označení hlavní </w:t>
            </w:r>
            <w:proofErr w:type="gramStart"/>
            <w:r w:rsidRPr="00F20990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činnosti (X,Y,Z1</w:t>
            </w:r>
            <w:proofErr w:type="gramEnd"/>
            <w:r w:rsidRPr="00F20990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…)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Klasifikace</w:t>
            </w:r>
            <w:r w:rsidRPr="00F20990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br/>
              <w:t>příjmu - výdaje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Označení</w:t>
            </w:r>
            <w:r w:rsidRPr="00F20990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br/>
              <w:t>ve výkazu</w:t>
            </w:r>
          </w:p>
        </w:tc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V hotovosti - pokladna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Na bankovním účtu</w:t>
            </w:r>
          </w:p>
        </w:tc>
      </w:tr>
      <w:tr w:rsidR="00F20990" w:rsidRPr="00F20990" w:rsidTr="00F20990">
        <w:trPr>
          <w:trHeight w:val="270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  <w:t>Ř.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  <w:t>Datum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</w:pPr>
            <w:proofErr w:type="spellStart"/>
            <w:r w:rsidRPr="00F20990"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  <w:t>Č.dokl</w:t>
            </w:r>
            <w:proofErr w:type="spellEnd"/>
            <w:r w:rsidRPr="00F20990"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  <w:t>Text</w:t>
            </w: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990" w:rsidRPr="00F20990" w:rsidRDefault="00F20990" w:rsidP="00F2099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990" w:rsidRPr="00F20990" w:rsidRDefault="00F20990" w:rsidP="00F2099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  <w:t>Příjmy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  <w:t>Výdaje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  <w:t>Zůstatek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  <w:t>Příjmy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  <w:t>Výdaje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  <w:t>Zůstatek</w:t>
            </w:r>
          </w:p>
        </w:tc>
      </w:tr>
      <w:tr w:rsidR="00F20990" w:rsidRPr="00F20990" w:rsidTr="00F20990">
        <w:trPr>
          <w:trHeight w:val="240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0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0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  <w:t>f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  <w:t>6</w:t>
            </w:r>
          </w:p>
        </w:tc>
      </w:tr>
      <w:tr w:rsidR="00F20990" w:rsidRPr="00F20990" w:rsidTr="00F20990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i/>
                <w:iCs/>
                <w:sz w:val="20"/>
                <w:szCs w:val="20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i/>
                <w:i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Stav k </w:t>
            </w:r>
            <w:proofErr w:type="gramStart"/>
            <w:r w:rsidRPr="00F20990">
              <w:rPr>
                <w:rFonts w:ascii="Calibri" w:eastAsia="Times New Roman" w:hAnsi="Calibri" w:cs="Arial CE"/>
                <w:b/>
                <w:bCs/>
                <w:i/>
                <w:iCs/>
                <w:sz w:val="20"/>
                <w:szCs w:val="20"/>
                <w:lang w:eastAsia="cs-CZ"/>
              </w:rPr>
              <w:t>1.1.201</w:t>
            </w:r>
            <w:r>
              <w:rPr>
                <w:rFonts w:ascii="Calibri" w:eastAsia="Times New Roman" w:hAnsi="Calibri" w:cs="Arial CE"/>
                <w:b/>
                <w:bCs/>
                <w:i/>
                <w:iCs/>
                <w:sz w:val="20"/>
                <w:szCs w:val="20"/>
                <w:lang w:eastAsia="cs-CZ"/>
              </w:rPr>
              <w:t>6</w:t>
            </w:r>
            <w:proofErr w:type="gramEnd"/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i/>
                <w:iCs/>
                <w:sz w:val="20"/>
                <w:szCs w:val="20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i/>
                <w:i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i/>
                <w:iCs/>
                <w:sz w:val="20"/>
                <w:szCs w:val="20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i/>
                <w:i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i/>
                <w:iCs/>
                <w:sz w:val="20"/>
                <w:szCs w:val="20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i/>
                <w:i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i/>
                <w:iCs/>
                <w:sz w:val="20"/>
                <w:szCs w:val="20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i/>
                <w:i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bottom"/>
            <w:hideMark/>
          </w:tcPr>
          <w:p w:rsidR="00F20990" w:rsidRPr="00F20990" w:rsidRDefault="00097DAF" w:rsidP="00097DAF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 CE"/>
                <w:b/>
                <w:bCs/>
                <w:i/>
                <w:iCs/>
                <w:sz w:val="20"/>
                <w:szCs w:val="20"/>
                <w:lang w:eastAsia="cs-CZ"/>
              </w:rPr>
              <w:t>8 6</w:t>
            </w:r>
            <w:r w:rsidR="00F20990" w:rsidRPr="00F20990">
              <w:rPr>
                <w:rFonts w:ascii="Calibri" w:eastAsia="Times New Roman" w:hAnsi="Calibri" w:cs="Arial CE"/>
                <w:b/>
                <w:bCs/>
                <w:i/>
                <w:iCs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i/>
                <w:iCs/>
                <w:sz w:val="20"/>
                <w:szCs w:val="20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i/>
                <w:i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i/>
                <w:iCs/>
                <w:sz w:val="20"/>
                <w:szCs w:val="20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i/>
                <w:i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bottom"/>
            <w:hideMark/>
          </w:tcPr>
          <w:p w:rsidR="00F20990" w:rsidRPr="00F20990" w:rsidRDefault="00097DAF" w:rsidP="00097DAF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 CE"/>
                <w:b/>
                <w:bCs/>
                <w:i/>
                <w:iCs/>
                <w:sz w:val="20"/>
                <w:szCs w:val="20"/>
                <w:lang w:eastAsia="cs-CZ"/>
              </w:rPr>
              <w:t>29 154</w:t>
            </w:r>
            <w:r w:rsidR="00F20990" w:rsidRPr="00F20990">
              <w:rPr>
                <w:rFonts w:ascii="Calibri" w:eastAsia="Times New Roman" w:hAnsi="Calibri" w:cs="Arial CE"/>
                <w:b/>
                <w:bCs/>
                <w:i/>
                <w:iCs/>
                <w:sz w:val="20"/>
                <w:szCs w:val="20"/>
                <w:lang w:eastAsia="cs-CZ"/>
              </w:rPr>
              <w:t>,00</w:t>
            </w:r>
          </w:p>
        </w:tc>
      </w:tr>
      <w:tr w:rsidR="00F20990" w:rsidRPr="00F20990" w:rsidTr="00F20990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  <w:t>26.2.2016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P</w:t>
            </w:r>
            <w:r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Hadice – MH – dotace MŠMT sport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Nedaňový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A04628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A04628" w:rsidP="00A04628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8</w:t>
            </w:r>
            <w:r w:rsidR="00097DAF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A04628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A04628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A04628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F20990" w:rsidRPr="00F20990" w:rsidTr="00F20990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097DAF" w:rsidP="00097DAF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  <w:t>15</w:t>
            </w:r>
            <w:r w:rsidR="00F20990"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  <w:t>.</w:t>
            </w:r>
            <w:r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  <w:t>3</w:t>
            </w:r>
            <w:r w:rsidR="00F20990"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  <w:t>.2016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P</w:t>
            </w:r>
            <w:r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Dresy- </w:t>
            </w:r>
            <w:r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– dotace MŠMT sport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Nedaňový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A04628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A04628" w:rsidP="00A04628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6</w:t>
            </w:r>
            <w:r w:rsidR="00097DAF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00</w:t>
            </w:r>
            <w:r w:rsidR="00F20990" w:rsidRPr="00F20990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A04628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A04628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A04628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F20990" w:rsidRPr="00F20990" w:rsidTr="00F20990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097DAF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  <w:t>2</w:t>
            </w:r>
            <w:r w:rsidR="00097DAF"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  <w:t>2</w:t>
            </w:r>
            <w:r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  <w:t>.</w:t>
            </w:r>
            <w:r w:rsidR="00097DAF"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  <w:t>4</w:t>
            </w:r>
            <w:r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  <w:t>.2016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097DAF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B12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Proudnice -</w:t>
            </w:r>
            <w:r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– dotace MŠMT sport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Nedaňový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A04628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A04628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A04628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A04628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A04628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  <w:r w:rsidR="00A04628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2</w:t>
            </w:r>
            <w:r w:rsidR="00097DAF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 </w:t>
            </w:r>
            <w:r w:rsidR="00A04628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F20990" w:rsidRPr="00F20990" w:rsidTr="00A04628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097DAF" w:rsidP="00097DAF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  <w:t>28</w:t>
            </w:r>
            <w:r w:rsidR="00F20990"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  <w:t>.</w:t>
            </w:r>
            <w:r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  <w:t>4</w:t>
            </w:r>
            <w:r w:rsidR="00F20990"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  <w:t>.2016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097DAF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B14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Příjem dotace </w:t>
            </w:r>
            <w:r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– dotace MŠMT sport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Nedaňový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A04628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A04628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A04628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A04628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A04628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20990" w:rsidRPr="00F20990" w:rsidRDefault="00F20990" w:rsidP="00F20990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F20990" w:rsidRPr="00F20990" w:rsidTr="00A04628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A04628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A04628" w:rsidP="00A0462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  <w:t>20.9.2016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A0462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B</w:t>
            </w:r>
            <w:r w:rsidR="00A04628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A04628" w:rsidP="00A04628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Vyplacení DPP – dotace MŠMT sport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Nedaňový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A04628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A04628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A04628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A04628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A04628" w:rsidP="00097DAF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3</w:t>
            </w:r>
            <w:r w:rsidR="00097DAF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20990" w:rsidRPr="00F20990" w:rsidRDefault="00F20990" w:rsidP="00F20990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F20990" w:rsidRPr="00F20990" w:rsidTr="00A04628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A04628" w:rsidP="00A0462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A04628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  <w:t>20.9.2016</w:t>
            </w:r>
            <w:proofErr w:type="gramEnd"/>
            <w:r w:rsidR="00F20990" w:rsidRPr="00F20990"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A04628" w:rsidP="00A0462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B29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A04628" w:rsidP="00A04628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Odvod daně -</w:t>
            </w:r>
            <w:r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 xml:space="preserve"> DPP – dotace MŠMT sport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A04628" w:rsidP="00F2099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Nedaňový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A04628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A04628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A04628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A04628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990" w:rsidRPr="00F20990" w:rsidRDefault="00F20990" w:rsidP="00A04628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F20990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  <w:r w:rsidR="00A04628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20990" w:rsidRPr="00F20990" w:rsidRDefault="00F20990" w:rsidP="00F20990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F20990" w:rsidRPr="00F20990" w:rsidTr="00A04628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20990" w:rsidRPr="00F20990" w:rsidRDefault="00F20990" w:rsidP="00F2099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0990" w:rsidRPr="00F20990" w:rsidRDefault="00F20990" w:rsidP="00F20990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0990" w:rsidRPr="00F20990" w:rsidRDefault="00F20990" w:rsidP="00A04628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0990" w:rsidRPr="00F20990" w:rsidRDefault="00F20990" w:rsidP="00A04628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20990" w:rsidRPr="00F20990" w:rsidRDefault="00F20990" w:rsidP="00A04628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0990" w:rsidRPr="00F20990" w:rsidRDefault="00F20990" w:rsidP="00A04628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0990" w:rsidRPr="00F20990" w:rsidRDefault="00F20990" w:rsidP="00A04628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20990" w:rsidRPr="00F20990" w:rsidRDefault="00F20990" w:rsidP="00F20990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  <w:tr w:rsidR="00F20990" w:rsidRPr="00F20990" w:rsidTr="00A04628">
        <w:trPr>
          <w:trHeight w:val="25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16"/>
                <w:szCs w:val="16"/>
                <w:lang w:eastAsia="cs-CZ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20990" w:rsidRPr="00F20990" w:rsidRDefault="00A04628" w:rsidP="00F20990">
            <w:pPr>
              <w:spacing w:after="0" w:line="240" w:lineRule="auto"/>
              <w:rPr>
                <w:rFonts w:ascii="Calibri" w:eastAsia="Times New Roman" w:hAnsi="Calibri" w:cs="Arial CE"/>
                <w:b/>
                <w:sz w:val="20"/>
                <w:szCs w:val="20"/>
                <w:lang w:eastAsia="cs-CZ"/>
              </w:rPr>
            </w:pPr>
            <w:r w:rsidRPr="00A04628">
              <w:rPr>
                <w:rFonts w:ascii="Calibri" w:eastAsia="Times New Roman" w:hAnsi="Calibri" w:cs="Arial CE"/>
                <w:b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0990" w:rsidRPr="00F20990" w:rsidRDefault="00F20990" w:rsidP="00F20990">
            <w:pPr>
              <w:spacing w:after="0" w:line="240" w:lineRule="auto"/>
              <w:rPr>
                <w:rFonts w:ascii="Calibri" w:eastAsia="Times New Roman" w:hAnsi="Calibri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20990" w:rsidRPr="00F20990" w:rsidRDefault="00F20990" w:rsidP="00F20990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0990" w:rsidRPr="00F20990" w:rsidRDefault="00F20990" w:rsidP="00F20990">
            <w:pPr>
              <w:spacing w:after="0" w:line="240" w:lineRule="auto"/>
              <w:rPr>
                <w:rFonts w:ascii="Calibri" w:eastAsia="Times New Roman" w:hAnsi="Calibri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0990" w:rsidRPr="00F20990" w:rsidRDefault="00A04628" w:rsidP="00A04628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sz w:val="20"/>
                <w:szCs w:val="20"/>
                <w:lang w:eastAsia="cs-CZ"/>
              </w:rPr>
            </w:pPr>
            <w:r w:rsidRPr="00A04628">
              <w:rPr>
                <w:rFonts w:ascii="Calibri" w:eastAsia="Times New Roman" w:hAnsi="Calibri" w:cs="Arial CE"/>
                <w:b/>
                <w:sz w:val="20"/>
                <w:szCs w:val="20"/>
                <w:lang w:eastAsia="cs-CZ"/>
              </w:rPr>
              <w:t>14 000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20990" w:rsidRPr="00F20990" w:rsidRDefault="00F20990" w:rsidP="00A04628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0990" w:rsidRPr="00F20990" w:rsidRDefault="00A04628" w:rsidP="00A04628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sz w:val="20"/>
                <w:szCs w:val="20"/>
                <w:lang w:eastAsia="cs-CZ"/>
              </w:rPr>
            </w:pPr>
            <w:r w:rsidRPr="00A04628">
              <w:rPr>
                <w:rFonts w:ascii="Calibri" w:eastAsia="Times New Roman" w:hAnsi="Calibri" w:cs="Arial CE"/>
                <w:b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0990" w:rsidRPr="00F20990" w:rsidRDefault="00A04628" w:rsidP="00A04628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sz w:val="20"/>
                <w:szCs w:val="20"/>
                <w:lang w:eastAsia="cs-CZ"/>
              </w:rPr>
            </w:pPr>
            <w:r w:rsidRPr="00A04628">
              <w:rPr>
                <w:rFonts w:ascii="Calibri" w:eastAsia="Times New Roman" w:hAnsi="Calibri" w:cs="Arial CE"/>
                <w:b/>
                <w:sz w:val="20"/>
                <w:szCs w:val="20"/>
                <w:lang w:eastAsia="cs-CZ"/>
              </w:rPr>
              <w:t>6 000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20990" w:rsidRPr="00F20990" w:rsidRDefault="00F20990" w:rsidP="00F20990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</w:tr>
    </w:tbl>
    <w:p w:rsidR="00F20990" w:rsidRDefault="00F20990" w:rsidP="00F20990"/>
    <w:p w:rsidR="00A04628" w:rsidRDefault="00A04628" w:rsidP="00F20990">
      <w:r>
        <w:t xml:space="preserve">Celkem </w:t>
      </w:r>
      <w:proofErr w:type="gramStart"/>
      <w:r>
        <w:t>příjmy  …</w:t>
      </w:r>
      <w:proofErr w:type="gramEnd"/>
      <w:r>
        <w:t>. 20 000,-Kč</w:t>
      </w:r>
      <w:bookmarkStart w:id="0" w:name="_GoBack"/>
      <w:bookmarkEnd w:id="0"/>
    </w:p>
    <w:p w:rsidR="00A04628" w:rsidRDefault="00A04628" w:rsidP="00A04628">
      <w:r>
        <w:t xml:space="preserve">Celkem </w:t>
      </w:r>
      <w:proofErr w:type="gramStart"/>
      <w:r>
        <w:t xml:space="preserve">výdaje </w:t>
      </w:r>
      <w:r>
        <w:t xml:space="preserve"> …</w:t>
      </w:r>
      <w:proofErr w:type="gramEnd"/>
      <w:r>
        <w:t>. 20</w:t>
      </w:r>
      <w:r>
        <w:t xml:space="preserve"> </w:t>
      </w:r>
      <w:r>
        <w:t>000,-Kč</w:t>
      </w:r>
    </w:p>
    <w:p w:rsidR="00A04628" w:rsidRDefault="00097DAF" w:rsidP="00F209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Sestavil:</w:t>
      </w:r>
    </w:p>
    <w:p w:rsidR="00097DAF" w:rsidRDefault="00097DAF" w:rsidP="00F20990"/>
    <w:p w:rsidR="00097DAF" w:rsidRDefault="00097DAF" w:rsidP="00F209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Razítko a podpis starosty: </w:t>
      </w:r>
    </w:p>
    <w:p w:rsidR="00097DAF" w:rsidRDefault="00097DAF" w:rsidP="00F20990"/>
    <w:p w:rsidR="00097DAF" w:rsidRDefault="00097DAF" w:rsidP="00F20990"/>
    <w:sectPr w:rsidR="00097DAF" w:rsidSect="00F209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2106D"/>
    <w:multiLevelType w:val="hybridMultilevel"/>
    <w:tmpl w:val="D8945EBA"/>
    <w:lvl w:ilvl="0" w:tplc="BCAEF7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90"/>
    <w:rsid w:val="00097DAF"/>
    <w:rsid w:val="009C7F2A"/>
    <w:rsid w:val="00A04628"/>
    <w:rsid w:val="00F2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3DCE2-7806-4405-857E-4D7E15D5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0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Sojka</dc:creator>
  <cp:keywords/>
  <dc:description/>
  <cp:lastModifiedBy>Michal Sojka</cp:lastModifiedBy>
  <cp:revision>1</cp:revision>
  <dcterms:created xsi:type="dcterms:W3CDTF">2017-01-18T09:48:00Z</dcterms:created>
  <dcterms:modified xsi:type="dcterms:W3CDTF">2017-01-18T10:13:00Z</dcterms:modified>
</cp:coreProperties>
</file>